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C244" w14:textId="77777777" w:rsidR="00180E67" w:rsidRDefault="00BC644A">
      <w:pPr>
        <w:jc w:val="center"/>
      </w:pPr>
      <w:r>
        <w:rPr>
          <w:rStyle w:val="StyleBold18"/>
        </w:rPr>
        <w:t>QUESTIONS &amp; ANSWERS</w:t>
      </w:r>
    </w:p>
    <w:p w14:paraId="5CBBC245" w14:textId="77777777" w:rsidR="00180E67" w:rsidRDefault="00180E67"/>
    <w:tbl>
      <w:tblPr>
        <w:tblStyle w:val="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180E67" w14:paraId="5CBBC249" w14:textId="77777777" w:rsidTr="00805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9" w:type="dxa"/>
            <w:noWrap/>
          </w:tcPr>
          <w:p w14:paraId="5CBBC246" w14:textId="77777777" w:rsidR="00180E67" w:rsidRDefault="00BC644A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56" w:type="dxa"/>
            <w:noWrap/>
          </w:tcPr>
          <w:p w14:paraId="5CBBC247" w14:textId="77777777" w:rsidR="00180E67" w:rsidRDefault="00BC644A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394" w:type="dxa"/>
            <w:noWrap/>
          </w:tcPr>
          <w:p w14:paraId="5CBBC248" w14:textId="77777777" w:rsidR="00180E67" w:rsidRDefault="00BC644A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180E67" w14:paraId="5CBBC24D" w14:textId="77777777" w:rsidTr="00805F61">
        <w:tc>
          <w:tcPr>
            <w:tcW w:w="379" w:type="dxa"/>
            <w:noWrap/>
          </w:tcPr>
          <w:p w14:paraId="5CBBC24A" w14:textId="77777777" w:rsidR="00180E67" w:rsidRDefault="00BC644A">
            <w:pPr>
              <w:spacing w:after="0"/>
            </w:pPr>
            <w:r>
              <w:t>1</w:t>
            </w:r>
          </w:p>
        </w:tc>
        <w:tc>
          <w:tcPr>
            <w:tcW w:w="3956" w:type="dxa"/>
            <w:noWrap/>
          </w:tcPr>
          <w:p w14:paraId="3BA8CCA2" w14:textId="4AC33E14" w:rsidR="000824D0" w:rsidRDefault="000824D0" w:rsidP="000824D0">
            <w:pPr>
              <w:spacing w:after="0"/>
            </w:pPr>
            <w:r>
              <w:t>Regarding section 2.2.4 Preferred Construction Method on page 8 of the RFP - The section indicates a preference for "new fiber construction to be installed as buried fiber in armored conduit".</w:t>
            </w:r>
          </w:p>
          <w:p w14:paraId="55BF3772" w14:textId="77777777" w:rsidR="000824D0" w:rsidRDefault="000824D0" w:rsidP="000824D0">
            <w:pPr>
              <w:spacing w:after="0"/>
            </w:pPr>
          </w:p>
          <w:p w14:paraId="5CBBC24B" w14:textId="23BEED07" w:rsidR="00180E67" w:rsidRDefault="000824D0" w:rsidP="000824D0">
            <w:pPr>
              <w:spacing w:after="0"/>
            </w:pPr>
            <w:r>
              <w:t>Could you please clarify if "armored conduit" refers to armored fiber optic cable or if it refers to installing new fiber within galvanized steel piping?</w:t>
            </w:r>
          </w:p>
        </w:tc>
        <w:tc>
          <w:tcPr>
            <w:tcW w:w="5394" w:type="dxa"/>
            <w:noWrap/>
          </w:tcPr>
          <w:p w14:paraId="5CBBC24C" w14:textId="2BEFEA80" w:rsidR="00180E67" w:rsidRDefault="00BC644A">
            <w:pPr>
              <w:spacing w:after="0"/>
            </w:pPr>
            <w:r w:rsidRPr="00BC644A">
              <w:t xml:space="preserve">Armored conduit refers to a protective conduit, such as galvanized steel or armored HDPE, designed to safeguard the fiber against crushing, rodent damage, and excavation activities. </w:t>
            </w:r>
            <w:r>
              <w:t xml:space="preserve"> </w:t>
            </w:r>
            <w:r w:rsidRPr="00BC644A">
              <w:t xml:space="preserve">The District </w:t>
            </w:r>
            <w:proofErr w:type="gramStart"/>
            <w:r w:rsidRPr="00BC644A">
              <w:t>is not specifying</w:t>
            </w:r>
            <w:proofErr w:type="gramEnd"/>
            <w:r w:rsidRPr="00BC644A">
              <w:t xml:space="preserve"> a particular conduit type but expresses a preference for protected conduit installations to minimize risk and enhance durability.</w:t>
            </w:r>
          </w:p>
        </w:tc>
      </w:tr>
    </w:tbl>
    <w:p w14:paraId="5CBBC24E" w14:textId="77777777" w:rsidR="00BC644A" w:rsidRDefault="00BC644A"/>
    <w:sectPr w:rsidR="00BC644A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7978" w14:textId="77777777" w:rsidR="00620F94" w:rsidRDefault="00620F94">
      <w:pPr>
        <w:spacing w:after="0" w:line="240" w:lineRule="auto"/>
      </w:pPr>
      <w:r>
        <w:separator/>
      </w:r>
    </w:p>
  </w:endnote>
  <w:endnote w:type="continuationSeparator" w:id="0">
    <w:p w14:paraId="3BC2DD2F" w14:textId="77777777" w:rsidR="00620F94" w:rsidRDefault="0062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C24F" w14:textId="45DDE00E" w:rsidR="00180E67" w:rsidRDefault="00BC644A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0824D0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0824D0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C0FE" w14:textId="77777777" w:rsidR="00620F94" w:rsidRDefault="00620F94">
      <w:pPr>
        <w:spacing w:after="0" w:line="240" w:lineRule="auto"/>
      </w:pPr>
      <w:r>
        <w:separator/>
      </w:r>
    </w:p>
  </w:footnote>
  <w:footnote w:type="continuationSeparator" w:id="0">
    <w:p w14:paraId="58982B7D" w14:textId="77777777" w:rsidR="00620F94" w:rsidRDefault="0062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C24E" w14:textId="77777777" w:rsidR="00180E67" w:rsidRDefault="00BC644A">
    <w:r>
      <w:rPr>
        <w:rStyle w:val="StyleBold10"/>
      </w:rPr>
      <w:t>RFP 2026-PENDLETON SD-C1</w:t>
    </w:r>
    <w:r>
      <w:rPr>
        <w:rStyle w:val="StyleItalic10"/>
      </w:rPr>
      <w:t xml:space="preserve"> - E-Rate C1 Leased Fiber Services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67"/>
    <w:rsid w:val="000824D0"/>
    <w:rsid w:val="00082CA4"/>
    <w:rsid w:val="001751B8"/>
    <w:rsid w:val="00180E67"/>
    <w:rsid w:val="001A0384"/>
    <w:rsid w:val="00505156"/>
    <w:rsid w:val="00620F94"/>
    <w:rsid w:val="007C272A"/>
    <w:rsid w:val="00805F61"/>
    <w:rsid w:val="00867BE5"/>
    <w:rsid w:val="00947D19"/>
    <w:rsid w:val="009C761C"/>
    <w:rsid w:val="00A8508D"/>
    <w:rsid w:val="00BC644A"/>
    <w:rsid w:val="00D36BE3"/>
    <w:rsid w:val="00E50C70"/>
    <w:rsid w:val="00F9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C244"/>
  <w15:docId w15:val="{15E44F6A-8385-46DF-9FD2-3B89D20A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906a08a8c419f96888405bb70f1a4ab0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eb4b948351256e5d06d7e5c2ace56534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FB1F1F-16C3-4A67-B5C1-BD05D7562C98}"/>
</file>

<file path=customXml/itemProps2.xml><?xml version="1.0" encoding="utf-8"?>
<ds:datastoreItem xmlns:ds="http://schemas.openxmlformats.org/officeDocument/2006/customXml" ds:itemID="{8D099814-470A-4956-9D87-AF1E9B468FCF}"/>
</file>

<file path=customXml/itemProps3.xml><?xml version="1.0" encoding="utf-8"?>
<ds:datastoreItem xmlns:ds="http://schemas.openxmlformats.org/officeDocument/2006/customXml" ds:itemID="{1DF0CFAD-411E-46CF-8F91-8D6292CF8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628</Characters>
  <Application>Microsoft Office Word</Application>
  <DocSecurity>4</DocSecurity>
  <Lines>26</Lines>
  <Paragraphs>8</Paragraphs>
  <ScaleCrop>false</ScaleCrop>
  <Manager/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2025-10-17T21:31:00Z</dcterms:created>
  <dcterms:modified xsi:type="dcterms:W3CDTF">2025-10-17T21:31:00Z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