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D7AD" w14:textId="766F59EE" w:rsidR="006F6B97" w:rsidRDefault="00170489">
      <w:pPr>
        <w:jc w:val="center"/>
        <w:rPr>
          <w:rStyle w:val="StyleBold18"/>
        </w:rPr>
      </w:pPr>
      <w:r>
        <w:rPr>
          <w:rStyle w:val="StyleBold18"/>
        </w:rPr>
        <w:t>AMENDMENT 1</w:t>
      </w:r>
    </w:p>
    <w:p w14:paraId="4CA26068" w14:textId="77777777" w:rsidR="00170489" w:rsidRDefault="00170489">
      <w:pPr>
        <w:jc w:val="center"/>
        <w:rPr>
          <w:rStyle w:val="StyleBold18"/>
        </w:rPr>
      </w:pPr>
    </w:p>
    <w:p w14:paraId="7AE4FD68" w14:textId="7379A104" w:rsidR="006F6B97" w:rsidRPr="00170489" w:rsidRDefault="00170489">
      <w:pPr>
        <w:rPr>
          <w:b/>
          <w:bCs/>
        </w:rPr>
      </w:pPr>
      <w:r w:rsidRPr="00170489">
        <w:rPr>
          <w:rStyle w:val="StyleBold18"/>
          <w:b w:val="0"/>
          <w:bCs w:val="0"/>
        </w:rPr>
        <w:t xml:space="preserve">The proposal due date is extended to December 13, 2024 by 4:00 pm PST. </w:t>
      </w:r>
    </w:p>
    <w:sectPr w:rsidR="006F6B97" w:rsidRPr="00170489">
      <w:headerReference w:type="default" r:id="rId7"/>
      <w:footerReference w:type="default" r:id="rId8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3022E" w14:textId="77777777" w:rsidR="00170489" w:rsidRDefault="00170489">
      <w:pPr>
        <w:spacing w:after="0" w:line="240" w:lineRule="auto"/>
      </w:pPr>
      <w:r>
        <w:separator/>
      </w:r>
    </w:p>
  </w:endnote>
  <w:endnote w:type="continuationSeparator" w:id="0">
    <w:p w14:paraId="4AE983A7" w14:textId="77777777" w:rsidR="00170489" w:rsidRDefault="0017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BE4C" w14:textId="77777777" w:rsidR="006F6B97" w:rsidRDefault="00170489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09B8E" w14:textId="77777777" w:rsidR="00170489" w:rsidRDefault="00170489">
      <w:pPr>
        <w:spacing w:after="0" w:line="240" w:lineRule="auto"/>
      </w:pPr>
      <w:r>
        <w:separator/>
      </w:r>
    </w:p>
  </w:footnote>
  <w:footnote w:type="continuationSeparator" w:id="0">
    <w:p w14:paraId="20086003" w14:textId="77777777" w:rsidR="00170489" w:rsidRDefault="0017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49B6" w14:textId="1FE1D739" w:rsidR="006F6B97" w:rsidRDefault="00170489">
    <w:r>
      <w:rPr>
        <w:rStyle w:val="StyleBold10"/>
      </w:rPr>
      <w:t>RFP 2025-JEFFERSON CO. SD-C1</w:t>
    </w:r>
    <w:r>
      <w:rPr>
        <w:rStyle w:val="StyleItalic10"/>
      </w:rPr>
      <w:t xml:space="preserve"> - Leased Lit Fiber Transport (Amendment 1</w:t>
    </w:r>
    <w:r>
      <w:rPr>
        <w:rStyle w:val="StyleItalic1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97"/>
    <w:rsid w:val="00170489"/>
    <w:rsid w:val="006F6B97"/>
    <w:rsid w:val="0081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448D"/>
  <w15:docId w15:val="{0029E7C1-ED46-45AC-BFC5-C90DD007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18">
    <w:name w:val="StyleBold18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70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489"/>
  </w:style>
  <w:style w:type="paragraph" w:styleId="Footer">
    <w:name w:val="footer"/>
    <w:basedOn w:val="Normal"/>
    <w:link w:val="FooterChar"/>
    <w:uiPriority w:val="99"/>
    <w:unhideWhenUsed/>
    <w:rsid w:val="00170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072A08-CE5C-42F0-8E8C-FEF0488C16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F95217-2A74-4803-9FF2-1604314ACE78}"/>
</file>

<file path=customXml/itemProps3.xml><?xml version="1.0" encoding="utf-8"?>
<ds:datastoreItem xmlns:ds="http://schemas.openxmlformats.org/officeDocument/2006/customXml" ds:itemID="{2DCFD316-81FA-4D00-B8DD-32C37D934BCC}"/>
</file>

<file path=customXml/itemProps4.xml><?xml version="1.0" encoding="utf-8"?>
<ds:datastoreItem xmlns:ds="http://schemas.openxmlformats.org/officeDocument/2006/customXml" ds:itemID="{004DAA54-8D29-478F-BBCE-877CAB4DC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Manager/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InterMountain ESD</dc:creator>
  <cp:keywords/>
  <dc:description/>
  <cp:lastModifiedBy>Melinda Miller</cp:lastModifiedBy>
  <cp:revision>2</cp:revision>
  <dcterms:created xsi:type="dcterms:W3CDTF">2024-12-02T19:35:00Z</dcterms:created>
  <dcterms:modified xsi:type="dcterms:W3CDTF">2024-12-02T19:35:00Z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