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ED14" w14:textId="7C4E6747" w:rsidR="00794E2D" w:rsidRDefault="0083064F">
      <w:pPr>
        <w:jc w:val="center"/>
      </w:pPr>
      <w:r>
        <w:rPr>
          <w:rStyle w:val="StyleBold18"/>
        </w:rPr>
        <w:t xml:space="preserve">AMENDMENT </w:t>
      </w:r>
      <w:r w:rsidR="00733E28">
        <w:rPr>
          <w:rStyle w:val="StyleBold18"/>
        </w:rPr>
        <w:t>2</w:t>
      </w:r>
    </w:p>
    <w:p w14:paraId="4A24DB2D" w14:textId="77777777" w:rsidR="00794E2D" w:rsidRDefault="00794E2D"/>
    <w:p w14:paraId="469B60BB" w14:textId="417AD12B" w:rsidR="00733E28" w:rsidRDefault="00733E28">
      <w:r>
        <w:t xml:space="preserve">Please use Replacement_2025_EPHRATA SD_C2 </w:t>
      </w:r>
      <w:proofErr w:type="spellStart"/>
      <w:r>
        <w:t>MIBS_Attachment</w:t>
      </w:r>
      <w:proofErr w:type="spellEnd"/>
      <w:r>
        <w:t xml:space="preserve"> </w:t>
      </w:r>
      <w:proofErr w:type="spellStart"/>
      <w:r>
        <w:t>A_Cost</w:t>
      </w:r>
      <w:proofErr w:type="spellEnd"/>
      <w:r>
        <w:t xml:space="preserve"> Proposal Form. </w:t>
      </w:r>
    </w:p>
    <w:p w14:paraId="508574FD" w14:textId="70D80123" w:rsidR="00733E28" w:rsidRDefault="00733E28">
      <w:r>
        <w:t xml:space="preserve">28 days from today, October 16, 2024, is November 13, 2024.  </w:t>
      </w:r>
    </w:p>
    <w:p w14:paraId="220D85E8" w14:textId="0865E97F" w:rsidR="00733E28" w:rsidRPr="00733E28" w:rsidRDefault="00B13545">
      <w:pPr>
        <w:rPr>
          <w:b/>
          <w:bCs/>
        </w:rPr>
      </w:pPr>
      <w:r>
        <w:rPr>
          <w:b/>
          <w:bCs/>
        </w:rPr>
        <w:t>Per the original ITB document, b</w:t>
      </w:r>
      <w:r w:rsidR="00733E28" w:rsidRPr="00733E28">
        <w:rPr>
          <w:b/>
          <w:bCs/>
        </w:rPr>
        <w:t>ids are due November 18, 2024, by 3:00 pm PST.</w:t>
      </w:r>
    </w:p>
    <w:p w14:paraId="144CAA29" w14:textId="77777777" w:rsidR="00733E28" w:rsidRDefault="00733E28"/>
    <w:p w14:paraId="1F51E22F" w14:textId="0F1D4F78" w:rsidR="00733E28" w:rsidRDefault="00733E28">
      <w:r>
        <w:t>End of Amendment 2</w:t>
      </w:r>
    </w:p>
    <w:sectPr w:rsidR="00733E28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EA20" w14:textId="77777777" w:rsidR="0083064F" w:rsidRDefault="0083064F">
      <w:pPr>
        <w:spacing w:after="0" w:line="240" w:lineRule="auto"/>
      </w:pPr>
      <w:r>
        <w:separator/>
      </w:r>
    </w:p>
  </w:endnote>
  <w:endnote w:type="continuationSeparator" w:id="0">
    <w:p w14:paraId="6E0ED170" w14:textId="77777777" w:rsidR="0083064F" w:rsidRDefault="0083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2B5C8" w14:textId="77777777" w:rsidR="00794E2D" w:rsidRDefault="0083064F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733E28"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 w:rsidR="00733E28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0088" w14:textId="77777777" w:rsidR="0083064F" w:rsidRDefault="0083064F">
      <w:pPr>
        <w:spacing w:after="0" w:line="240" w:lineRule="auto"/>
      </w:pPr>
      <w:r>
        <w:separator/>
      </w:r>
    </w:p>
  </w:footnote>
  <w:footnote w:type="continuationSeparator" w:id="0">
    <w:p w14:paraId="72857BD4" w14:textId="77777777" w:rsidR="0083064F" w:rsidRDefault="0083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FBC4" w14:textId="3A9A0B55" w:rsidR="00794E2D" w:rsidRDefault="0083064F">
    <w:r>
      <w:rPr>
        <w:rStyle w:val="StyleBold10"/>
      </w:rPr>
      <w:t>RFP 2025-EPHRATA SD-C2 MIBS</w:t>
    </w:r>
    <w:r>
      <w:rPr>
        <w:rStyle w:val="StyleItalic10"/>
      </w:rPr>
      <w:t xml:space="preserve"> - Managed Internal Broadband Services (Amendment </w:t>
    </w:r>
    <w:r w:rsidR="00733E28">
      <w:rPr>
        <w:rStyle w:val="StyleItalic10"/>
      </w:rPr>
      <w:t>2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2D"/>
    <w:rsid w:val="00733E28"/>
    <w:rsid w:val="00794E2D"/>
    <w:rsid w:val="0083064F"/>
    <w:rsid w:val="00B13545"/>
    <w:rsid w:val="00C7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6448"/>
  <w15:docId w15:val="{7BC606B7-6510-41E7-AF8E-2D22EC9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3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28"/>
  </w:style>
  <w:style w:type="paragraph" w:styleId="Footer">
    <w:name w:val="footer"/>
    <w:basedOn w:val="Normal"/>
    <w:link w:val="FooterChar"/>
    <w:uiPriority w:val="99"/>
    <w:unhideWhenUsed/>
    <w:rsid w:val="00733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AF3CC9-CAC5-49E6-B61F-E3122D91D8BD}"/>
</file>

<file path=customXml/itemProps2.xml><?xml version="1.0" encoding="utf-8"?>
<ds:datastoreItem xmlns:ds="http://schemas.openxmlformats.org/officeDocument/2006/customXml" ds:itemID="{0B1D06DB-D172-453A-A66F-9EC6AB986A20}"/>
</file>

<file path=customXml/itemProps3.xml><?xml version="1.0" encoding="utf-8"?>
<ds:datastoreItem xmlns:ds="http://schemas.openxmlformats.org/officeDocument/2006/customXml" ds:itemID="{AC28E06E-CAE3-4F84-ACE1-9EC88F171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2024-10-16T15:26:00Z</dcterms:created>
  <dcterms:modified xsi:type="dcterms:W3CDTF">2024-10-16T15:26:00Z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